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0DF" w:rsidRPr="00440A50" w:rsidRDefault="00D13030" w:rsidP="000510DF">
      <w:pPr>
        <w:jc w:val="thaiDistribute"/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0510DF" w:rsidRPr="00440A50">
        <w:rPr>
          <w:rFonts w:ascii="TH SarabunPSK" w:hAnsi="TH SarabunPSK" w:cs="TH SarabunPSK"/>
          <w:b/>
          <w:bCs/>
          <w:spacing w:val="-6"/>
          <w:sz w:val="30"/>
          <w:szCs w:val="30"/>
        </w:rPr>
        <w:t>3</w:t>
      </w:r>
      <w:r w:rsidR="000510DF" w:rsidRPr="00440A50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 xml:space="preserve"> </w:t>
      </w:r>
      <w:r w:rsidR="000510DF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ab/>
      </w:r>
      <w:r w:rsidR="00653AC6" w:rsidRPr="0044674D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ระดับความสำเร็จในการเปิดเผยข้อมูลข่าวสารของสำนัก/หน่วยงานตามพระราชบัญญัติข้อมู</w:t>
      </w:r>
      <w:bookmarkStart w:id="0" w:name="_GoBack"/>
      <w:bookmarkEnd w:id="0"/>
      <w:r w:rsidR="00653AC6" w:rsidRPr="0044674D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ลข่าวสาร</w:t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 w:rsidRPr="0044674D">
        <w:rPr>
          <w:rFonts w:ascii="TH SarabunPSK" w:hAnsi="TH SarabunPSK" w:cs="TH SarabunPSK"/>
          <w:b/>
          <w:bCs/>
          <w:sz w:val="30"/>
          <w:szCs w:val="30"/>
          <w:cs/>
        </w:rPr>
        <w:t>ของราชการ พ.ศ. 2540</w:t>
      </w:r>
    </w:p>
    <w:p w:rsidR="00D13030" w:rsidRPr="00AC4F8B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440A50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653AC6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653AC6" w:rsidRPr="0044674D" w:rsidRDefault="00653AC6" w:rsidP="00CA45D9">
      <w:pPr>
        <w:pStyle w:val="FootnoteTex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</w:r>
      <w:r w:rsidRPr="0044674D">
        <w:rPr>
          <w:rFonts w:ascii="TH SarabunPSK" w:hAnsi="TH SarabunPSK" w:cs="TH SarabunPSK"/>
          <w:sz w:val="30"/>
          <w:szCs w:val="30"/>
        </w:rPr>
        <w:t xml:space="preserve">2540 </w:t>
      </w:r>
      <w:r w:rsidRPr="0044674D">
        <w:rPr>
          <w:rFonts w:ascii="TH SarabunPSK" w:hAnsi="TH SarabunPSK" w:cs="TH SarabunPSK"/>
          <w:sz w:val="30"/>
          <w:szCs w:val="30"/>
          <w:cs/>
        </w:rPr>
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</w:r>
      <w:r w:rsidRPr="00CF25CB">
        <w:rPr>
          <w:rFonts w:ascii="TH SarabunPSK" w:hAnsi="TH SarabunPSK" w:cs="TH SarabunPSK"/>
          <w:spacing w:val="-4"/>
          <w:sz w:val="30"/>
          <w:szCs w:val="30"/>
          <w:cs/>
        </w:rPr>
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 xml:space="preserve">บริการข้อมูลข่าวสารราชการตามพระราชบัญญัติข้อมูลข่าวสารราชการ พ.ศ. </w:t>
      </w:r>
      <w:r w:rsidRPr="0044674D">
        <w:rPr>
          <w:rFonts w:ascii="TH SarabunPSK" w:hAnsi="TH SarabunPSK" w:cs="TH SarabunPSK"/>
          <w:sz w:val="30"/>
          <w:szCs w:val="30"/>
        </w:rPr>
        <w:t>2540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tabs>
          <w:tab w:val="clear" w:pos="1800"/>
        </w:tabs>
        <w:adjustRightInd w:val="0"/>
        <w:textAlignment w:val="baseline"/>
        <w:rPr>
          <w:rFonts w:ascii="TH SarabunPSK" w:hAnsi="TH SarabunPSK" w:cs="TH SarabunPSK"/>
          <w:b/>
          <w:bCs/>
          <w:snapToGrid w:val="0"/>
          <w:color w:val="0000FF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บริการข้อมูลข่าวสารเพื่อรายงานผล</w:t>
      </w:r>
      <w:r w:rsidR="00A85326">
        <w:rPr>
          <w:rFonts w:ascii="TH SarabunPSK" w:hAnsi="TH SarabunPSK" w:cs="TH SarabunPSK"/>
          <w:sz w:val="30"/>
          <w:szCs w:val="30"/>
          <w:cs/>
        </w:rPr>
        <w:t>การดำเนินงานในรอบปีงบประมาณ 256</w:t>
      </w:r>
      <w:r w:rsidR="00A85326">
        <w:rPr>
          <w:rFonts w:ascii="TH SarabunPSK" w:hAnsi="TH SarabunPSK" w:cs="TH SarabunPSK" w:hint="cs"/>
          <w:sz w:val="30"/>
          <w:szCs w:val="30"/>
          <w:cs/>
        </w:rPr>
        <w:t>1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</w:r>
      <w:r w:rsidRPr="0044674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CF25CB" w:rsidRDefault="00475DF9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CF25C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D13030" w:rsidRPr="00CF25CB">
        <w:rPr>
          <w:rFonts w:ascii="TH SarabunPSK" w:hAnsi="TH SarabunPSK" w:cs="TH SarabunPSK"/>
          <w:color w:val="000000"/>
          <w:sz w:val="30"/>
          <w:szCs w:val="30"/>
          <w:cs/>
        </w:rPr>
        <w:t xml:space="preserve">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B81EE2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CF25CB" w:rsidRDefault="002F18D2" w:rsidP="00A22D60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จัดให้มีและให้บริการศูนย์ข้อมูลข่าวสารราชการ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 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ของสำนักงานคณะกรรมการการอุดมศึกษา</w:t>
            </w:r>
            <w:r w:rsid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ภายในอาคารที่ทำการของส่วนราชการ  </w:t>
            </w:r>
          </w:p>
          <w:p w:rsidR="00653AC6" w:rsidRPr="00CF25CB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</w:r>
            <w:r w:rsidR="00496CAE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ตามกฎหมาย เพื่อให้เป็นไป</w:t>
            </w:r>
            <w:r w:rsidR="00674396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ตาม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เงื่อนไขและเจตนารมย์ของพระราชบัญญัติข้อมูลข่าวสารของราชการ พ.ศ. 2540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อย่างถูกต้อง ครบถ้วน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ตามกฏหมาย </w:t>
            </w:r>
            <w:r w:rsidRPr="00CF25CB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(ให้แล้วเสร็จภายในไตรมาสที่ 1 ของปีงบประมาณ 2561)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13 สำนัก/หน่วยงานครอบครองและตามที่พระราชบัญญัติข้อมูลข่าวสารของราชการ </w:t>
            </w:r>
            <w:r w:rsid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br/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2540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กำหนด โดยรวบรวม</w:t>
            </w:r>
            <w:r w:rsidRPr="00CF25C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ข้อมูลข่าวสาร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จัดแสดงไว้ที่ศูนย์ข้อมูลข่าวสารของราชการ  </w:t>
            </w:r>
          </w:p>
          <w:p w:rsidR="00653AC6" w:rsidRP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8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     </w:t>
            </w:r>
            <w:r w:rsidRPr="001C73EF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9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11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</w:r>
            <w:r w:rsidRPr="00CF25CB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63CCF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pacing w:val="-4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เปิดเผยข้อมูลข่าวสารที่เกี่ยวกับแผนงาน/โครงการ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เพื่อสร้างการรับรู้ สร้างความเข้าใจ และให้บริการประชาชน </w:t>
            </w:r>
            <w:r w:rsidRPr="00880C13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โดย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สำนัก/หน่วยงานรับผิดชอบในปีงบประมาณ 2561 อย่างน้อย </w:t>
            </w:r>
            <w:r w:rsidR="00A22D6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3 แผนงาน/โครงการ 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จัดแสดงเป็นเอกสารไว้ในศูนย์ข้อมูลข่าวสารของราชการ สกอ. และ</w:t>
            </w:r>
            <w:r w:rsidRPr="00A22D6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เผยแพร่อย่างเป็นปัจจุบัน ผ่านเว็บเพจสำนัก เว็บไซต์ สกอ. และสื่อออนไลน์ของหน่วยงาน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</w:p>
          <w:p w:rsidR="00653AC6" w:rsidRPr="007D1818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       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</w:r>
            <w:r w:rsidR="00A85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</w: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สื่อออนไลน์ของหน่วยงาน</w:t>
            </w:r>
            <w:r w:rsidR="00496C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80C13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</w:t>
            </w:r>
          </w:p>
        </w:tc>
      </w:tr>
      <w:tr w:rsidR="00D13030" w:rsidRPr="00B81EE2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81EE2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22D60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เปิดเผยข้อมูลข่าวสารที่เกี่ยวกับแผนงาน/โครงการ ที่สำนัก/หน่วยงานรับผิดชอบ</w:t>
            </w:r>
            <w:r w:rsid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br/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มีผลกระทบต่อประชาชนในปีงบประมาณ 2561 อย่างน้อย 3 แผนงาน/โครงการ เพื่อเผยแพร่</w:t>
            </w:r>
            <w:r w:rsidR="00A22D60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ผลการดำเนินงานของ สกอ.</w:t>
            </w:r>
            <w:r w:rsidR="009E1BC7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ตามนโยบายรัฐบาล ผ่านสื่อของหน่วยงานและสื่อมวลชน </w:t>
            </w:r>
          </w:p>
          <w:p w:rsidR="00D13030" w:rsidRPr="007D1818" w:rsidRDefault="002F18D2" w:rsidP="007D1818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Digital File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</w:r>
            <w:r w:rsidR="00496CA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 xml:space="preserve">(ให้แล้วเสร็จภายในไตรมาสที่ 3 </w:t>
            </w:r>
            <w:r w:rsid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br/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ของปีงบประมาณ 2561)</w:t>
            </w:r>
          </w:p>
        </w:tc>
      </w:tr>
      <w:tr w:rsidR="00E778A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22D60" w:rsidRDefault="002F18D2" w:rsidP="002F18D2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ข่าวสารในการ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จัดทำเป็นต้นฉบับ หนังสือรายงานประจำปี 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256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1 ของสำนักงานคณะกรรมการการอุดมศึกษาเพื่อเผยแพร่และอ้างอิง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ในการศึกษาค้นคว้าต่อไป</w:t>
            </w:r>
          </w:p>
          <w:p w:rsidR="006D01A2" w:rsidRPr="00E14841" w:rsidRDefault="002F18D2" w:rsidP="002F18D2">
            <w:pPr>
              <w:tabs>
                <w:tab w:val="left" w:pos="540"/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pacing w:val="-10"/>
                <w:sz w:val="30"/>
                <w:szCs w:val="30"/>
                <w:cs/>
              </w:rPr>
              <w:tab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สำนัก/หน่วยงาน (1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จัดส่งให้กลุ่มงานประชาสัมพันธ์ </w:t>
            </w:r>
            <w:r w:rsid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เพื่อใช้เป็นข้อมูลในการจัดทำต้นฉบับหนังสือรายงานประจำปี พ.ศ.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</w:r>
            <w:r w:rsidRP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สกอ. (ให้แล้วเสร็จภายในไตรมาสที่ 4 ของปีงบประมาณ 2561)</w:t>
            </w:r>
          </w:p>
        </w:tc>
      </w:tr>
    </w:tbl>
    <w:p w:rsidR="00367123" w:rsidRDefault="00367123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653AC6" w:rsidRPr="0044674D" w:rsidRDefault="00653AC6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หมายเหตุ</w:t>
      </w:r>
    </w:p>
    <w:p w:rsidR="00653AC6" w:rsidRPr="0044674D" w:rsidRDefault="00653AC6" w:rsidP="00653AC6">
      <w:pPr>
        <w:tabs>
          <w:tab w:val="left" w:pos="720"/>
          <w:tab w:val="left" w:pos="851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สาระของพระราชบัญญัติข้อมูลข่าวสารของราชการ พ.ศ.</w:t>
      </w:r>
      <w:r w:rsidR="00496CAE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2540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หมวด 1 การเปิดเผยข้อมูลข่าวสาร บัญญัติไว้ว่า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7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โครงสร้างและการจัดองค์กรในการดำเนินงาน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สรุปอำนาจหน้าที่ที่สำคัญและวิธีการดำเนินงาน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สถานที่ติดต่อเพื่อขอรับข้อมูลข่าวสาร หรือคำแนะนำในการติดต่อกับหน่วยงานของรัฐ</w:t>
      </w:r>
    </w:p>
    <w:p w:rsidR="00A22D60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กฎ มติคณะรัฐมนตรี ข้อบังคับ คำสั่ง หนังสือเวียน ระเบียบ แบบแผน นโยบาย หรือการตีความ                   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ณ ที่ทำการของหน่วยงานของรัฐแห่งนั้นตามที่เห็นสมควร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</w:t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9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 ตามหลักเกณฑ์และวิธีการที่คณะกรรมการกำหนด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นโยบายหรือการตีความที่ไม่เข้าข่ายต้องลงพิมพ์ในราชกิจจานุเบกษา ตามมาตรา7 (4)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แผนงาน โครงการ และงบประมาณรายจ่ายประจำปีของปีที่กำลังดำเนินการ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(7) มติคณะรัฐมนตรี หรือมติคณะกรรมการที่แต่งตั้งโดยกฎหมา</w:t>
      </w:r>
      <w:r w:rsidR="00385F9D">
        <w:rPr>
          <w:rFonts w:ascii="TH SarabunPSK" w:hAnsi="TH SarabunPSK" w:cs="TH SarabunPSK"/>
          <w:sz w:val="30"/>
          <w:szCs w:val="30"/>
          <w:cs/>
        </w:rPr>
        <w:t>ย หรือโดยมติคณะรัฐมนตรี ทั้งนี้</w:t>
      </w:r>
      <w:r w:rsidRPr="0044674D">
        <w:rPr>
          <w:rFonts w:ascii="TH SarabunPSK" w:hAnsi="TH SarabunPSK" w:cs="TH SarabunPSK"/>
          <w:sz w:val="30"/>
          <w:szCs w:val="30"/>
          <w:cs/>
        </w:rPr>
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(8)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ข้อมูลข่าวสารที่จัดให้ประชาชนเข้าตรวจดูได้ตามวรรคหนึ่ง  ถ้ามีส่วนที่ต้องห้ามมิให้เปิดเผยตามมาตรา 14   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</w:r>
    </w:p>
    <w:p w:rsidR="00653AC6" w:rsidRPr="00186178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ในกรณีที่สมควรหน่วยงานของรัฐโดยความเห็นชอบของคณะกรรมการ     จะวางหลักเกณฑ์เรียกค่าธรรมเนียมในการนั้นก็ได้ ในการนี้ให้คำนึงถึงการช่วยเหล</w:t>
      </w:r>
      <w:r w:rsidR="00186178">
        <w:rPr>
          <w:rFonts w:ascii="TH SarabunPSK" w:hAnsi="TH SarabunPSK" w:cs="TH SarabunPSK"/>
          <w:sz w:val="30"/>
          <w:szCs w:val="30"/>
          <w:cs/>
        </w:rPr>
        <w:t xml:space="preserve">ือผู้มีรายได้น้อยประกอบด้วย </w:t>
      </w:r>
      <w:r w:rsidRPr="0044674D">
        <w:rPr>
          <w:rFonts w:ascii="TH SarabunPSK" w:hAnsi="TH SarabunPSK" w:cs="TH SarabunPSK"/>
          <w:sz w:val="30"/>
          <w:szCs w:val="30"/>
          <w:cs/>
        </w:rPr>
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</w:r>
      <w:r w:rsidR="004033A9">
        <w:rPr>
          <w:rFonts w:ascii="TH SarabunPSK" w:hAnsi="TH SarabunPSK" w:cs="TH SarabunPSK"/>
          <w:sz w:val="30"/>
          <w:szCs w:val="30"/>
          <w:cs/>
        </w:rPr>
        <w:br/>
      </w:r>
      <w:r w:rsidRPr="0044674D">
        <w:rPr>
          <w:rFonts w:ascii="TH SarabunPSK" w:hAnsi="TH SarabunPSK" w:cs="TH SarabunPSK"/>
          <w:sz w:val="30"/>
          <w:szCs w:val="30"/>
          <w:cs/>
        </w:rPr>
        <w:t>โดยกฎกระทรวง</w:t>
      </w: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368BF" w:rsidRDefault="00653AC6" w:rsidP="00A35987">
      <w:pPr>
        <w:tabs>
          <w:tab w:val="left" w:pos="567"/>
        </w:tabs>
        <w:spacing w:before="240" w:after="120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lastRenderedPageBreak/>
        <w:t xml:space="preserve">       </w:t>
      </w:r>
      <w:r w:rsidRPr="00E14841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11</w:t>
      </w:r>
      <w:r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</w:r>
      <w:r w:rsidRPr="00E14841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ให้หน่วยงานของรัฐ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</w:rPr>
        <w:t xml:space="preserve">2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5A4C5F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202D8C" w:rsidRPr="00775AFF" w:rsidTr="005A4C5F">
        <w:tc>
          <w:tcPr>
            <w:tcW w:w="3710" w:type="dxa"/>
            <w:vMerge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6FDA" w:rsidRPr="00775AFF" w:rsidTr="005A4C5F">
        <w:trPr>
          <w:trHeight w:val="679"/>
        </w:trPr>
        <w:tc>
          <w:tcPr>
            <w:tcW w:w="3710" w:type="dxa"/>
          </w:tcPr>
          <w:p w:rsidR="00416FDA" w:rsidRPr="00E14841" w:rsidRDefault="00475DF9" w:rsidP="006368B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368BF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ระดับความสำเร็จในการเปิดเผยข้อมูลข่าวสาร</w:t>
            </w: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ของสำนัก/หน่วยงานตามพระราชบัญญัติข้อมูลข่าวสารของราชการ พ.ศ. 2540</w:t>
            </w:r>
          </w:p>
        </w:tc>
        <w:tc>
          <w:tcPr>
            <w:tcW w:w="1330" w:type="dxa"/>
          </w:tcPr>
          <w:p w:rsidR="00416FDA" w:rsidRPr="00E14841" w:rsidRDefault="00475DF9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775AFF" w:rsidRDefault="004033A9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6FDA" w:rsidRPr="00775AFF" w:rsidRDefault="004033A9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416FDA" w:rsidRPr="00775AFF" w:rsidRDefault="004033A9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182875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รายงานการเปิดเผยข้อมูลข่าวสารโครงการ/งาน/กิจกรรมที่นำมาเผยแพร่ประชาสัมพันธ์อย่างน้อย 3 โครงการ</w:t>
            </w:r>
          </w:p>
        </w:tc>
      </w:tr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หลักฐานการส่งข้อมูลข่าวสารให้ฝ่ายประชาสัมพันธ์ตามกำหนดเวลา</w:t>
            </w:r>
          </w:p>
        </w:tc>
      </w:tr>
      <w:tr w:rsidR="00182875" w:rsidRPr="0044674D" w:rsidTr="00BE5F06">
        <w:trPr>
          <w:jc w:val="center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3.</w:t>
            </w:r>
          </w:p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202D8C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เอกสารรายงานสรุปผลการดำเนินโครงการ/งาน/กิจกรรมที่จัดส่งให้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กลุ่มงาน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ประชาสัมพันธ์ใช้เป็นข้อมูล                           ในการจัดทำต้นฉบับหนังสือรายงานประจำปี 256</w:t>
            </w:r>
            <w:r w:rsidR="00202D8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</w:tbl>
    <w:p w:rsidR="00182875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496CAE" w:rsidRPr="00B81EE2" w:rsidRDefault="00496CAE" w:rsidP="0004408E">
      <w:pPr>
        <w:pStyle w:val="FootnoteText"/>
        <w:spacing w:after="24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="00C0532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496CAE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กลุ่มงานประชาสัมพันธ์ สำนักอำนวยการ</w:t>
      </w:r>
    </w:p>
    <w:p w:rsidR="00A35987" w:rsidRDefault="00A35987" w:rsidP="00A35987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</w:t>
      </w:r>
    </w:p>
    <w:p w:rsidR="00A35987" w:rsidRDefault="00A35987" w:rsidP="00A35987">
      <w:pPr>
        <w:pStyle w:val="FootnoteText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</w:t>
      </w:r>
    </w:p>
    <w:p w:rsidR="00182875" w:rsidRPr="00A35987" w:rsidRDefault="00182875" w:rsidP="00182875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p w:rsidR="00182875" w:rsidRPr="00546994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A85326">
      <w:pPr>
        <w:pStyle w:val="FootnoteText"/>
        <w:rPr>
          <w:rFonts w:ascii="TH SarabunPSK" w:hAnsi="TH SarabunPSK" w:cs="TH SarabunPSK"/>
          <w:color w:val="000000"/>
          <w:sz w:val="30"/>
          <w:szCs w:val="30"/>
          <w:u w:val="dotted"/>
        </w:rPr>
      </w:pP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37F" w:rsidRDefault="006C237F">
      <w:r>
        <w:separator/>
      </w:r>
    </w:p>
  </w:endnote>
  <w:endnote w:type="continuationSeparator" w:id="0">
    <w:p w:rsidR="006C237F" w:rsidRDefault="006C2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37F" w:rsidRDefault="006C237F">
      <w:r>
        <w:separator/>
      </w:r>
    </w:p>
  </w:footnote>
  <w:footnote w:type="continuationSeparator" w:id="0">
    <w:p w:rsidR="006C237F" w:rsidRDefault="006C2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E33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323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A1526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A6347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202D8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07E33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3230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A1526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A6347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202D8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4408E"/>
    <w:rsid w:val="000510DF"/>
    <w:rsid w:val="00055E87"/>
    <w:rsid w:val="00060446"/>
    <w:rsid w:val="00061DAA"/>
    <w:rsid w:val="00076886"/>
    <w:rsid w:val="000828FB"/>
    <w:rsid w:val="00082F76"/>
    <w:rsid w:val="000903B2"/>
    <w:rsid w:val="00094BDC"/>
    <w:rsid w:val="000A054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330"/>
    <w:rsid w:val="0013787B"/>
    <w:rsid w:val="00151E81"/>
    <w:rsid w:val="001541B8"/>
    <w:rsid w:val="00182875"/>
    <w:rsid w:val="001837C8"/>
    <w:rsid w:val="00184C20"/>
    <w:rsid w:val="00186178"/>
    <w:rsid w:val="001A0FF4"/>
    <w:rsid w:val="001A1526"/>
    <w:rsid w:val="001B35AB"/>
    <w:rsid w:val="001C1485"/>
    <w:rsid w:val="001D7BC3"/>
    <w:rsid w:val="001E4279"/>
    <w:rsid w:val="001F4B09"/>
    <w:rsid w:val="00200DBD"/>
    <w:rsid w:val="00201B1E"/>
    <w:rsid w:val="00202D8C"/>
    <w:rsid w:val="00207416"/>
    <w:rsid w:val="0023230A"/>
    <w:rsid w:val="00241184"/>
    <w:rsid w:val="0026702E"/>
    <w:rsid w:val="002741F9"/>
    <w:rsid w:val="0027645C"/>
    <w:rsid w:val="0028498D"/>
    <w:rsid w:val="00297958"/>
    <w:rsid w:val="002B1B75"/>
    <w:rsid w:val="002C3150"/>
    <w:rsid w:val="002D7A3C"/>
    <w:rsid w:val="002E4335"/>
    <w:rsid w:val="002F18D2"/>
    <w:rsid w:val="002F5233"/>
    <w:rsid w:val="00302AEC"/>
    <w:rsid w:val="00304585"/>
    <w:rsid w:val="00310929"/>
    <w:rsid w:val="003176C6"/>
    <w:rsid w:val="00324125"/>
    <w:rsid w:val="0032728D"/>
    <w:rsid w:val="00332EFE"/>
    <w:rsid w:val="003442D0"/>
    <w:rsid w:val="00362CA3"/>
    <w:rsid w:val="00367123"/>
    <w:rsid w:val="00385F9D"/>
    <w:rsid w:val="003C1567"/>
    <w:rsid w:val="003C507F"/>
    <w:rsid w:val="003D079B"/>
    <w:rsid w:val="003F2C9C"/>
    <w:rsid w:val="003F35B6"/>
    <w:rsid w:val="0040051C"/>
    <w:rsid w:val="004033A9"/>
    <w:rsid w:val="00416FDA"/>
    <w:rsid w:val="004224B5"/>
    <w:rsid w:val="004316E0"/>
    <w:rsid w:val="00437727"/>
    <w:rsid w:val="00443E4F"/>
    <w:rsid w:val="004511A3"/>
    <w:rsid w:val="00456768"/>
    <w:rsid w:val="004611B5"/>
    <w:rsid w:val="00461DC3"/>
    <w:rsid w:val="00464E69"/>
    <w:rsid w:val="004744F1"/>
    <w:rsid w:val="00475DF9"/>
    <w:rsid w:val="00485CA3"/>
    <w:rsid w:val="0049385A"/>
    <w:rsid w:val="00496CAE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2A71"/>
    <w:rsid w:val="00587B5A"/>
    <w:rsid w:val="005A10BB"/>
    <w:rsid w:val="005A4C5F"/>
    <w:rsid w:val="005A7EF0"/>
    <w:rsid w:val="005B7E48"/>
    <w:rsid w:val="005D003E"/>
    <w:rsid w:val="005F4BF2"/>
    <w:rsid w:val="005F65F5"/>
    <w:rsid w:val="005F7E84"/>
    <w:rsid w:val="00600032"/>
    <w:rsid w:val="006075A2"/>
    <w:rsid w:val="00607AE6"/>
    <w:rsid w:val="00630FD2"/>
    <w:rsid w:val="006368BF"/>
    <w:rsid w:val="00637ECE"/>
    <w:rsid w:val="00653AC6"/>
    <w:rsid w:val="00667ECD"/>
    <w:rsid w:val="00674396"/>
    <w:rsid w:val="006761C4"/>
    <w:rsid w:val="00695122"/>
    <w:rsid w:val="006B52E9"/>
    <w:rsid w:val="006C237F"/>
    <w:rsid w:val="006D01A2"/>
    <w:rsid w:val="00700C8C"/>
    <w:rsid w:val="00705118"/>
    <w:rsid w:val="007110F7"/>
    <w:rsid w:val="00717B0A"/>
    <w:rsid w:val="0072754E"/>
    <w:rsid w:val="00752232"/>
    <w:rsid w:val="00777A4A"/>
    <w:rsid w:val="007814F4"/>
    <w:rsid w:val="007859A3"/>
    <w:rsid w:val="007866C8"/>
    <w:rsid w:val="0079238E"/>
    <w:rsid w:val="00793F0B"/>
    <w:rsid w:val="007A2611"/>
    <w:rsid w:val="007B2505"/>
    <w:rsid w:val="007C364A"/>
    <w:rsid w:val="007D1818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2B38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2639C"/>
    <w:rsid w:val="00927929"/>
    <w:rsid w:val="00934994"/>
    <w:rsid w:val="00936CD7"/>
    <w:rsid w:val="00953BAC"/>
    <w:rsid w:val="00963719"/>
    <w:rsid w:val="00963A12"/>
    <w:rsid w:val="00977DAC"/>
    <w:rsid w:val="00991171"/>
    <w:rsid w:val="009A3E92"/>
    <w:rsid w:val="009A7E64"/>
    <w:rsid w:val="009D17C9"/>
    <w:rsid w:val="009D55C4"/>
    <w:rsid w:val="009E1BC7"/>
    <w:rsid w:val="009E3C66"/>
    <w:rsid w:val="00A02EE4"/>
    <w:rsid w:val="00A13B5A"/>
    <w:rsid w:val="00A22D60"/>
    <w:rsid w:val="00A30BA2"/>
    <w:rsid w:val="00A35987"/>
    <w:rsid w:val="00A36F71"/>
    <w:rsid w:val="00A63479"/>
    <w:rsid w:val="00A645B0"/>
    <w:rsid w:val="00A65481"/>
    <w:rsid w:val="00A66ADB"/>
    <w:rsid w:val="00A742A2"/>
    <w:rsid w:val="00A830FE"/>
    <w:rsid w:val="00A84D31"/>
    <w:rsid w:val="00A85326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05328"/>
    <w:rsid w:val="00C148B8"/>
    <w:rsid w:val="00C30715"/>
    <w:rsid w:val="00C33B13"/>
    <w:rsid w:val="00C44E71"/>
    <w:rsid w:val="00C55FFC"/>
    <w:rsid w:val="00C7208E"/>
    <w:rsid w:val="00C76612"/>
    <w:rsid w:val="00CA39A9"/>
    <w:rsid w:val="00CA45D9"/>
    <w:rsid w:val="00CA7B36"/>
    <w:rsid w:val="00CD38CE"/>
    <w:rsid w:val="00CD78F8"/>
    <w:rsid w:val="00CE0F73"/>
    <w:rsid w:val="00CE20F2"/>
    <w:rsid w:val="00CF0663"/>
    <w:rsid w:val="00CF0F71"/>
    <w:rsid w:val="00CF25CB"/>
    <w:rsid w:val="00D11FCA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A75D3"/>
    <w:rsid w:val="00DF27F4"/>
    <w:rsid w:val="00DF7BCF"/>
    <w:rsid w:val="00E022D9"/>
    <w:rsid w:val="00E06205"/>
    <w:rsid w:val="00E07E33"/>
    <w:rsid w:val="00E13E33"/>
    <w:rsid w:val="00E14841"/>
    <w:rsid w:val="00E3294E"/>
    <w:rsid w:val="00E35685"/>
    <w:rsid w:val="00E674BB"/>
    <w:rsid w:val="00E74B6F"/>
    <w:rsid w:val="00E778A6"/>
    <w:rsid w:val="00E831FC"/>
    <w:rsid w:val="00E96B6E"/>
    <w:rsid w:val="00EA2EA3"/>
    <w:rsid w:val="00EA3509"/>
    <w:rsid w:val="00EB05D0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3F4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D47A1"/>
    <w:rsid w:val="00FE1A4B"/>
    <w:rsid w:val="00FE2496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E97075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7AFA7-372B-4D17-9479-5BF371ADC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74</TotalTime>
  <Pages>4</Pages>
  <Words>1746</Words>
  <Characters>7505</Characters>
  <Application>Microsoft Office Word</Application>
  <DocSecurity>0</DocSecurity>
  <Lines>62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37</cp:revision>
  <cp:lastPrinted>2015-01-19T07:15:00Z</cp:lastPrinted>
  <dcterms:created xsi:type="dcterms:W3CDTF">2017-01-06T02:10:00Z</dcterms:created>
  <dcterms:modified xsi:type="dcterms:W3CDTF">2018-12-26T02:32:00Z</dcterms:modified>
</cp:coreProperties>
</file>